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1A5" w:rsidRPr="003E51A5" w:rsidRDefault="003E51A5" w:rsidP="003E51A5">
      <w:pPr>
        <w:spacing w:line="360" w:lineRule="auto"/>
        <w:jc w:val="both"/>
        <w:rPr>
          <w:rFonts w:ascii="Times New Roman" w:hAnsi="Times New Roman" w:cs="Times New Roman"/>
          <w:sz w:val="28"/>
          <w:szCs w:val="28"/>
        </w:rPr>
      </w:pPr>
      <w:r w:rsidRPr="003E51A5">
        <w:rPr>
          <w:rFonts w:ascii="Times New Roman" w:hAnsi="Times New Roman" w:cs="Times New Roman"/>
          <w:sz w:val="28"/>
          <w:szCs w:val="28"/>
        </w:rPr>
        <w:t>Борьба за каждую секунду: Открытый Чемпионат по боевому развёртыванию</w:t>
      </w:r>
    </w:p>
    <w:p w:rsidR="003E51A5" w:rsidRPr="003E51A5" w:rsidRDefault="003E51A5" w:rsidP="003E51A5">
      <w:pPr>
        <w:spacing w:line="360" w:lineRule="auto"/>
        <w:jc w:val="both"/>
        <w:rPr>
          <w:rFonts w:ascii="Times New Roman" w:hAnsi="Times New Roman" w:cs="Times New Roman"/>
          <w:sz w:val="28"/>
          <w:szCs w:val="28"/>
        </w:rPr>
      </w:pPr>
      <w:r w:rsidRPr="003E51A5">
        <w:rPr>
          <w:rFonts w:ascii="Times New Roman" w:hAnsi="Times New Roman" w:cs="Times New Roman"/>
          <w:sz w:val="28"/>
          <w:szCs w:val="28"/>
        </w:rPr>
        <w:t>На территории Олимпийского комплекса «Лужники» прошёл традиционный Открытый Чемпионат по боевому развёртыванию, посвященный памяти пожарных и спасателей, погибших при исполнении служебного долга, на Кубок председателя Комиссии по предупреждению и ликвидации чрезвычайных ситуаций и пожар</w:t>
      </w:r>
      <w:r w:rsidRPr="003E51A5">
        <w:rPr>
          <w:rFonts w:ascii="Times New Roman" w:hAnsi="Times New Roman" w:cs="Times New Roman"/>
          <w:sz w:val="28"/>
          <w:szCs w:val="28"/>
        </w:rPr>
        <w:t>ной безопасности города Москвы.</w:t>
      </w:r>
    </w:p>
    <w:p w:rsidR="003E51A5" w:rsidRPr="003E51A5" w:rsidRDefault="003E51A5" w:rsidP="003E51A5">
      <w:pPr>
        <w:spacing w:line="360" w:lineRule="auto"/>
        <w:jc w:val="both"/>
        <w:rPr>
          <w:rFonts w:ascii="Times New Roman" w:hAnsi="Times New Roman" w:cs="Times New Roman"/>
          <w:sz w:val="28"/>
          <w:szCs w:val="28"/>
        </w:rPr>
      </w:pPr>
      <w:r w:rsidRPr="003E51A5">
        <w:rPr>
          <w:rFonts w:ascii="Times New Roman" w:hAnsi="Times New Roman" w:cs="Times New Roman"/>
          <w:sz w:val="28"/>
          <w:szCs w:val="28"/>
        </w:rPr>
        <w:t>Несмотря на прохладную дождливую погоду, на территории Олимпийского комплекса «Лужники» было по-настоящему жарко. Здесь проходил уже ставший традиционным Открытый Чемпионат города Москвы по боевому развёртыванию, собравший 13 сильнейших команд из разных уголков России. В числе участников – спортивный коллектив столичного Пожарно-спасательного центра, представляющий на соревнованиях Департамент по делам гражданской обороны, чрезвычайным ситуациям и пожар</w:t>
      </w:r>
      <w:r w:rsidRPr="003E51A5">
        <w:rPr>
          <w:rFonts w:ascii="Times New Roman" w:hAnsi="Times New Roman" w:cs="Times New Roman"/>
          <w:sz w:val="28"/>
          <w:szCs w:val="28"/>
        </w:rPr>
        <w:t>ной безопасности города Москвы.</w:t>
      </w:r>
    </w:p>
    <w:p w:rsidR="003E51A5" w:rsidRPr="003E51A5" w:rsidRDefault="003E51A5" w:rsidP="003E51A5">
      <w:pPr>
        <w:spacing w:line="360" w:lineRule="auto"/>
        <w:jc w:val="both"/>
        <w:rPr>
          <w:rFonts w:ascii="Times New Roman" w:hAnsi="Times New Roman" w:cs="Times New Roman"/>
          <w:sz w:val="28"/>
          <w:szCs w:val="28"/>
        </w:rPr>
      </w:pPr>
      <w:r w:rsidRPr="003E51A5">
        <w:rPr>
          <w:rFonts w:ascii="Times New Roman" w:hAnsi="Times New Roman" w:cs="Times New Roman"/>
          <w:sz w:val="28"/>
          <w:szCs w:val="28"/>
        </w:rPr>
        <w:t xml:space="preserve">Задача для всех команд одна: надеть боевую одежду, установить автоцистерну на открытый </w:t>
      </w:r>
      <w:proofErr w:type="spellStart"/>
      <w:r w:rsidRPr="003E51A5">
        <w:rPr>
          <w:rFonts w:ascii="Times New Roman" w:hAnsi="Times New Roman" w:cs="Times New Roman"/>
          <w:sz w:val="28"/>
          <w:szCs w:val="28"/>
        </w:rPr>
        <w:t>водоисточник</w:t>
      </w:r>
      <w:proofErr w:type="spellEnd"/>
      <w:r w:rsidRPr="003E51A5">
        <w:rPr>
          <w:rFonts w:ascii="Times New Roman" w:hAnsi="Times New Roman" w:cs="Times New Roman"/>
          <w:sz w:val="28"/>
          <w:szCs w:val="28"/>
        </w:rPr>
        <w:t>, проложить магистральную линию, осуществить подъем в окна 3-го и 4-го этажей учебной башни и наполнить водой специальные мишени. Сделать все это необходимо максимально быстро, ведь счет здесь идет даже не на секунды, а на доли секунд. Именно поэтому многие команды, которые уже не первый год принимают участие в соревнованиях, вырабатывают свою тактику, помогающую сэкономить время</w:t>
      </w:r>
      <w:r w:rsidRPr="003E51A5">
        <w:rPr>
          <w:rFonts w:ascii="Times New Roman" w:hAnsi="Times New Roman" w:cs="Times New Roman"/>
          <w:sz w:val="28"/>
          <w:szCs w:val="28"/>
        </w:rPr>
        <w:t xml:space="preserve"> на каждом из этапов дистанции.</w:t>
      </w:r>
    </w:p>
    <w:p w:rsidR="003E51A5" w:rsidRPr="003E51A5" w:rsidRDefault="003E51A5" w:rsidP="003E51A5">
      <w:pPr>
        <w:spacing w:line="360" w:lineRule="auto"/>
        <w:jc w:val="both"/>
        <w:rPr>
          <w:rFonts w:ascii="Times New Roman" w:hAnsi="Times New Roman" w:cs="Times New Roman"/>
          <w:sz w:val="28"/>
          <w:szCs w:val="28"/>
        </w:rPr>
      </w:pPr>
      <w:r w:rsidRPr="003E51A5">
        <w:rPr>
          <w:rFonts w:ascii="Times New Roman" w:hAnsi="Times New Roman" w:cs="Times New Roman"/>
          <w:sz w:val="28"/>
          <w:szCs w:val="28"/>
        </w:rPr>
        <w:t>«В прошлом году мы проходили дистанцию немного по-другому, но поняли, что достигли своего предела по времени. Поэтому в этом году переиграли свою тактику, тренировались по-новому, поменяли задачи. Получилось улучшить свое время, но все равно еще есть к чему стремиться», – с улыбкой рассказал командир отделения ПСО №209 имени полковника А.А. Же</w:t>
      </w:r>
      <w:r w:rsidRPr="003E51A5">
        <w:rPr>
          <w:rFonts w:ascii="Times New Roman" w:hAnsi="Times New Roman" w:cs="Times New Roman"/>
          <w:sz w:val="28"/>
          <w:szCs w:val="28"/>
        </w:rPr>
        <w:t xml:space="preserve">белева ГКУ «ПСЦ» Илья </w:t>
      </w:r>
      <w:proofErr w:type="spellStart"/>
      <w:r w:rsidRPr="003E51A5">
        <w:rPr>
          <w:rFonts w:ascii="Times New Roman" w:hAnsi="Times New Roman" w:cs="Times New Roman"/>
          <w:sz w:val="28"/>
          <w:szCs w:val="28"/>
        </w:rPr>
        <w:t>Черябкин</w:t>
      </w:r>
      <w:proofErr w:type="spellEnd"/>
      <w:r w:rsidRPr="003E51A5">
        <w:rPr>
          <w:rFonts w:ascii="Times New Roman" w:hAnsi="Times New Roman" w:cs="Times New Roman"/>
          <w:sz w:val="28"/>
          <w:szCs w:val="28"/>
        </w:rPr>
        <w:t>.</w:t>
      </w:r>
    </w:p>
    <w:p w:rsidR="003E51A5" w:rsidRPr="003E51A5" w:rsidRDefault="003E51A5" w:rsidP="003E51A5">
      <w:pPr>
        <w:spacing w:line="360" w:lineRule="auto"/>
        <w:jc w:val="both"/>
        <w:rPr>
          <w:rFonts w:ascii="Times New Roman" w:hAnsi="Times New Roman" w:cs="Times New Roman"/>
          <w:sz w:val="28"/>
          <w:szCs w:val="28"/>
        </w:rPr>
      </w:pPr>
      <w:r w:rsidRPr="003E51A5">
        <w:rPr>
          <w:rFonts w:ascii="Times New Roman" w:hAnsi="Times New Roman" w:cs="Times New Roman"/>
          <w:sz w:val="28"/>
          <w:szCs w:val="28"/>
        </w:rPr>
        <w:lastRenderedPageBreak/>
        <w:t>Как и в любых других соревнованиях, здесь тоже имелась система штрафных баллов за нарушения. Даже незначительная ошибка одного из участников команды могла ухудшить итоговое время. На протяжении всего Чемпионата за прохождением спортсменами дистанции предельно внимательно следили судьи. Но среди участников – сильнейшие представители своей профессии, каждое движение которых отточено до автоматизма. В этом году все 13 команд прошли дистанцию, не заработав ни одной штрафной секунды. Хотя это не уберегло некоторых участников от досадных недоразумений. Например, у представителей Тверской области произошла заминка при подъеме в окно 3-го этажа учебной башни. Потраченные на ее устранение секунды отбросили спортивный коллектив в т</w:t>
      </w:r>
      <w:r w:rsidRPr="003E51A5">
        <w:rPr>
          <w:rFonts w:ascii="Times New Roman" w:hAnsi="Times New Roman" w:cs="Times New Roman"/>
          <w:sz w:val="28"/>
          <w:szCs w:val="28"/>
        </w:rPr>
        <w:t>урнирной таблице на 13-е место.</w:t>
      </w:r>
    </w:p>
    <w:p w:rsidR="003E51A5" w:rsidRPr="003E51A5" w:rsidRDefault="003E51A5" w:rsidP="003E51A5">
      <w:pPr>
        <w:spacing w:line="360" w:lineRule="auto"/>
        <w:jc w:val="both"/>
        <w:rPr>
          <w:rFonts w:ascii="Times New Roman" w:hAnsi="Times New Roman" w:cs="Times New Roman"/>
          <w:sz w:val="28"/>
          <w:szCs w:val="28"/>
        </w:rPr>
      </w:pPr>
      <w:r w:rsidRPr="003E51A5">
        <w:rPr>
          <w:rFonts w:ascii="Times New Roman" w:hAnsi="Times New Roman" w:cs="Times New Roman"/>
          <w:sz w:val="28"/>
          <w:szCs w:val="28"/>
        </w:rPr>
        <w:t>«Нам сегодня немного не повезло, к сожалению, не получилось занять призовое место. Но мы не расстраиваемся. Постараемся исправить ошибки и выиграть уже в следующем году, – с улыбкой рассказал заместитель начальника 2 ПСЧ ГУ МЧС России по Тверской области Дмитрий Беляков. – Соперники здесь сильные, приметили некоторые хитрости у них, будем на тренировках их у себя использовать. Для меня это первые такие масштабные соревнования, очень рад был поучаствовать. Эмоции получил исключительно положительные».</w:t>
      </w:r>
    </w:p>
    <w:p w:rsidR="003E51A5" w:rsidRPr="003E51A5" w:rsidRDefault="003E51A5" w:rsidP="003E51A5">
      <w:pPr>
        <w:spacing w:line="360" w:lineRule="auto"/>
        <w:jc w:val="both"/>
        <w:rPr>
          <w:rFonts w:ascii="Times New Roman" w:hAnsi="Times New Roman" w:cs="Times New Roman"/>
          <w:sz w:val="28"/>
          <w:szCs w:val="28"/>
        </w:rPr>
      </w:pPr>
      <w:r w:rsidRPr="003E51A5">
        <w:rPr>
          <w:rFonts w:ascii="Times New Roman" w:hAnsi="Times New Roman" w:cs="Times New Roman"/>
          <w:sz w:val="28"/>
          <w:szCs w:val="28"/>
        </w:rPr>
        <w:t>У пятерки лидеров Чемпионата этого года результат прохождения дистанции меньше двух минут. Выступления спортивных коллективов были действительно очень зрелищными. К примеру, итоговое время пятого, четвертого и третьего мест – с разницей всего в одну секунду. В ходе напряженной борьбы бронзовыми призерами Открытого Чемпионата города Москвы по боевому развертыванию в этом году стали представители Главного Управления МЧС России по г. Санкт-Петербургу. Второе место завоевала команда Главного Управления МЧС России по Московской области.</w:t>
      </w:r>
    </w:p>
    <w:p w:rsidR="003E51A5" w:rsidRPr="003E51A5" w:rsidRDefault="003E51A5" w:rsidP="003E51A5">
      <w:pPr>
        <w:spacing w:line="360" w:lineRule="auto"/>
        <w:jc w:val="both"/>
        <w:rPr>
          <w:rFonts w:ascii="Times New Roman" w:hAnsi="Times New Roman" w:cs="Times New Roman"/>
          <w:sz w:val="28"/>
          <w:szCs w:val="28"/>
        </w:rPr>
      </w:pPr>
    </w:p>
    <w:p w:rsidR="003E51A5" w:rsidRPr="003E51A5" w:rsidRDefault="003E51A5" w:rsidP="003E51A5">
      <w:pPr>
        <w:spacing w:line="360" w:lineRule="auto"/>
        <w:jc w:val="both"/>
        <w:rPr>
          <w:rFonts w:ascii="Times New Roman" w:hAnsi="Times New Roman" w:cs="Times New Roman"/>
          <w:sz w:val="28"/>
          <w:szCs w:val="28"/>
        </w:rPr>
      </w:pPr>
      <w:r w:rsidRPr="003E51A5">
        <w:rPr>
          <w:rFonts w:ascii="Times New Roman" w:hAnsi="Times New Roman" w:cs="Times New Roman"/>
          <w:sz w:val="28"/>
          <w:szCs w:val="28"/>
        </w:rPr>
        <w:lastRenderedPageBreak/>
        <w:t>«Мы давно участвуем в соревнованиях по боевому развертыванию. Это наша вторая победа на Открытом Чемпионате города Москвы. В предыдущий раз тоже было второе место. Есть некоторые ошибки, есть над чем работать. Будем стремиться, наконец, занять первое место, –рассказал заместитель начальника 14 ПСО ФПС ГПС ГУ МЧС России по Московской области Александр Яблонский. – В любом случае, очень приятно встать на пьедестал. Конкуренты были, как всегда, очень сильные, достойные. Борьба за призовые места шла серьезная».</w:t>
      </w:r>
    </w:p>
    <w:p w:rsidR="003E51A5" w:rsidRPr="003E51A5" w:rsidRDefault="003E51A5" w:rsidP="003E51A5">
      <w:pPr>
        <w:spacing w:line="360" w:lineRule="auto"/>
        <w:jc w:val="both"/>
        <w:rPr>
          <w:rFonts w:ascii="Times New Roman" w:hAnsi="Times New Roman" w:cs="Times New Roman"/>
          <w:sz w:val="28"/>
          <w:szCs w:val="28"/>
        </w:rPr>
      </w:pPr>
      <w:r w:rsidRPr="003E51A5">
        <w:rPr>
          <w:rFonts w:ascii="Times New Roman" w:hAnsi="Times New Roman" w:cs="Times New Roman"/>
          <w:sz w:val="28"/>
          <w:szCs w:val="28"/>
        </w:rPr>
        <w:t xml:space="preserve">Блестящее прохождение дистанции уже не первый год демонстрирует команда Департамента по делам гражданской обороны, чрезвычайным ситуациям и пожарной безопасности города Москвы. В этом году спортивный коллектив ПСО №209 имени полковника А.А. Жебелева ГКУ «ПСЦ» показал итоговое время 1 минута 16 секунд. Такой результат обеспечил команде </w:t>
      </w:r>
      <w:r w:rsidRPr="003E51A5">
        <w:rPr>
          <w:rFonts w:ascii="Times New Roman" w:hAnsi="Times New Roman" w:cs="Times New Roman"/>
          <w:sz w:val="28"/>
          <w:szCs w:val="28"/>
        </w:rPr>
        <w:t>безусловную победу.</w:t>
      </w:r>
    </w:p>
    <w:p w:rsidR="003E51A5" w:rsidRPr="003E51A5" w:rsidRDefault="003E51A5" w:rsidP="003E51A5">
      <w:pPr>
        <w:spacing w:line="360" w:lineRule="auto"/>
        <w:jc w:val="both"/>
        <w:rPr>
          <w:rFonts w:ascii="Times New Roman" w:hAnsi="Times New Roman" w:cs="Times New Roman"/>
          <w:sz w:val="28"/>
          <w:szCs w:val="28"/>
        </w:rPr>
      </w:pPr>
      <w:r w:rsidRPr="003E51A5">
        <w:rPr>
          <w:rFonts w:ascii="Times New Roman" w:hAnsi="Times New Roman" w:cs="Times New Roman"/>
          <w:sz w:val="28"/>
          <w:szCs w:val="28"/>
        </w:rPr>
        <w:t>«Одно слово – «</w:t>
      </w:r>
      <w:proofErr w:type="spellStart"/>
      <w:r w:rsidRPr="003E51A5">
        <w:rPr>
          <w:rFonts w:ascii="Times New Roman" w:hAnsi="Times New Roman" w:cs="Times New Roman"/>
          <w:sz w:val="28"/>
          <w:szCs w:val="28"/>
        </w:rPr>
        <w:t>вау</w:t>
      </w:r>
      <w:proofErr w:type="spellEnd"/>
      <w:r w:rsidRPr="003E51A5">
        <w:rPr>
          <w:rFonts w:ascii="Times New Roman" w:hAnsi="Times New Roman" w:cs="Times New Roman"/>
          <w:sz w:val="28"/>
          <w:szCs w:val="28"/>
        </w:rPr>
        <w:t>», – с улыбкой сказал командир отделения ПСО №209 имени полковника А.А. Жебелева ГКУ «ПСЦ» Сергей Козлов. – Но я придерживаюсь правила: нет предела совершенству. Поэтому будем дальше работать над улучшением своего результата. К тому же молодые ребята из нашей команды, которые когда-то только подавали надежды, сегодня уже на деле демонстрируют, что они настоящие чемпионы. Это заряжает на новые победы».</w:t>
      </w:r>
    </w:p>
    <w:p w:rsidR="003E51A5" w:rsidRPr="003E51A5" w:rsidRDefault="003E51A5" w:rsidP="003E51A5">
      <w:pPr>
        <w:spacing w:line="360" w:lineRule="auto"/>
        <w:jc w:val="both"/>
        <w:rPr>
          <w:rFonts w:ascii="Times New Roman" w:hAnsi="Times New Roman" w:cs="Times New Roman"/>
          <w:sz w:val="28"/>
          <w:szCs w:val="28"/>
        </w:rPr>
      </w:pPr>
      <w:r w:rsidRPr="003E51A5">
        <w:rPr>
          <w:rFonts w:ascii="Times New Roman" w:hAnsi="Times New Roman" w:cs="Times New Roman"/>
          <w:sz w:val="28"/>
          <w:szCs w:val="28"/>
        </w:rPr>
        <w:t>На закрытии Открытого Чемпионата по боевому развертыванию, посвященного памяти пожарных и спасателей, погибших при исполнении служебного долга, на Кубок председателя Комиссии по предупреждению и ликвидации чрезвычайных ситуаций и пожарной безопасности города Москвы, к участникам соревнований обратился первый заместитель начальника Управления координации деятельности Комплекса городского хозяйства Москв</w:t>
      </w:r>
      <w:r w:rsidRPr="003E51A5">
        <w:rPr>
          <w:rFonts w:ascii="Times New Roman" w:hAnsi="Times New Roman" w:cs="Times New Roman"/>
          <w:sz w:val="28"/>
          <w:szCs w:val="28"/>
        </w:rPr>
        <w:t>ы Владимир Викторович Степанов.</w:t>
      </w:r>
    </w:p>
    <w:p w:rsidR="003E51A5" w:rsidRPr="003E51A5" w:rsidRDefault="003E51A5" w:rsidP="003E51A5">
      <w:pPr>
        <w:spacing w:line="360" w:lineRule="auto"/>
        <w:jc w:val="both"/>
        <w:rPr>
          <w:rFonts w:ascii="Times New Roman" w:hAnsi="Times New Roman" w:cs="Times New Roman"/>
          <w:sz w:val="28"/>
          <w:szCs w:val="28"/>
        </w:rPr>
      </w:pPr>
      <w:r w:rsidRPr="003E51A5">
        <w:rPr>
          <w:rFonts w:ascii="Times New Roman" w:hAnsi="Times New Roman" w:cs="Times New Roman"/>
          <w:sz w:val="28"/>
          <w:szCs w:val="28"/>
        </w:rPr>
        <w:lastRenderedPageBreak/>
        <w:t xml:space="preserve">«Поздравляю победителей и всех участников Чемпионата. Хочу выразить вам огромную благодарность за участие. Пожелать всем удачи, здоровья и дальнейших успехов в развитии пожарно-спасательного дела. Передаю слова признательности и приветствия от Мэра Москвы Сергея Семеновича </w:t>
      </w:r>
      <w:proofErr w:type="spellStart"/>
      <w:r w:rsidRPr="003E51A5">
        <w:rPr>
          <w:rFonts w:ascii="Times New Roman" w:hAnsi="Times New Roman" w:cs="Times New Roman"/>
          <w:sz w:val="28"/>
          <w:szCs w:val="28"/>
        </w:rPr>
        <w:t>Собянина</w:t>
      </w:r>
      <w:proofErr w:type="spellEnd"/>
      <w:r w:rsidRPr="003E51A5">
        <w:rPr>
          <w:rFonts w:ascii="Times New Roman" w:hAnsi="Times New Roman" w:cs="Times New Roman"/>
          <w:sz w:val="28"/>
          <w:szCs w:val="28"/>
        </w:rPr>
        <w:t xml:space="preserve"> и заместителя Мэра Москвы в Правительстве Москвы по вопросам жилищно-коммунального хозяйства и благоустройства Петра Павловича Бирюкова».</w:t>
      </w:r>
    </w:p>
    <w:p w:rsidR="00974DE3" w:rsidRPr="003E51A5" w:rsidRDefault="003E51A5" w:rsidP="003E51A5">
      <w:pPr>
        <w:spacing w:line="360" w:lineRule="auto"/>
        <w:jc w:val="both"/>
        <w:rPr>
          <w:rFonts w:ascii="Times New Roman" w:hAnsi="Times New Roman" w:cs="Times New Roman"/>
          <w:sz w:val="28"/>
          <w:szCs w:val="28"/>
        </w:rPr>
      </w:pPr>
      <w:r w:rsidRPr="003E51A5">
        <w:rPr>
          <w:rFonts w:ascii="Times New Roman" w:hAnsi="Times New Roman" w:cs="Times New Roman"/>
          <w:sz w:val="28"/>
          <w:szCs w:val="28"/>
        </w:rPr>
        <w:t>В торжественной церемонии награждения победителей Чемпионата также принял участие руководитель Департамента по делам гражданской обороны, чрезвычайным ситуациям и пожарной безопасности города Москвы Юрий Николаевич Акимов. Призерам Открытого Чемпионата были вручены заслуженные медали, дипломы и кубки. Соревнования по боевому развертыванию в этом году были яркими! Теперь ост</w:t>
      </w:r>
      <w:r>
        <w:rPr>
          <w:rFonts w:ascii="Times New Roman" w:hAnsi="Times New Roman" w:cs="Times New Roman"/>
          <w:sz w:val="28"/>
          <w:szCs w:val="28"/>
        </w:rPr>
        <w:t xml:space="preserve">ается ждать нового года и </w:t>
      </w:r>
      <w:proofErr w:type="gramStart"/>
      <w:r>
        <w:rPr>
          <w:rFonts w:ascii="Times New Roman" w:hAnsi="Times New Roman" w:cs="Times New Roman"/>
          <w:sz w:val="28"/>
          <w:szCs w:val="28"/>
        </w:rPr>
        <w:t xml:space="preserve">новых </w:t>
      </w:r>
      <w:r w:rsidRPr="003E51A5">
        <w:rPr>
          <w:rFonts w:ascii="Times New Roman" w:hAnsi="Times New Roman" w:cs="Times New Roman"/>
          <w:sz w:val="28"/>
          <w:szCs w:val="28"/>
        </w:rPr>
        <w:t>рекордов</w:t>
      </w:r>
      <w:proofErr w:type="gramEnd"/>
      <w:r w:rsidRPr="003E51A5">
        <w:rPr>
          <w:rFonts w:ascii="Times New Roman" w:hAnsi="Times New Roman" w:cs="Times New Roman"/>
          <w:sz w:val="28"/>
          <w:szCs w:val="28"/>
        </w:rPr>
        <w:t xml:space="preserve"> и достижений участников Чемпионата.</w:t>
      </w:r>
      <w:bookmarkStart w:id="0" w:name="_GoBack"/>
      <w:bookmarkEnd w:id="0"/>
    </w:p>
    <w:sectPr w:rsidR="00974DE3" w:rsidRPr="003E51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B2B"/>
    <w:rsid w:val="003E51A5"/>
    <w:rsid w:val="00812B2B"/>
    <w:rsid w:val="00974D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2941A"/>
  <w15:chartTrackingRefBased/>
  <w15:docId w15:val="{6319EF1C-9B83-44E3-B3F9-6212990A0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922</Words>
  <Characters>5257</Characters>
  <Application>Microsoft Office Word</Application>
  <DocSecurity>0</DocSecurity>
  <Lines>43</Lines>
  <Paragraphs>12</Paragraphs>
  <ScaleCrop>false</ScaleCrop>
  <Company/>
  <LinksUpToDate>false</LinksUpToDate>
  <CharactersWithSpaces>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2025-10-02T05:17:00Z</dcterms:created>
  <dcterms:modified xsi:type="dcterms:W3CDTF">2025-10-02T05:20:00Z</dcterms:modified>
</cp:coreProperties>
</file>